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BED" w14:textId="77777777" w:rsidR="00D97476" w:rsidRDefault="00D97476" w:rsidP="00D97476">
      <w:pPr>
        <w:pStyle w:val="ReturnAddress"/>
        <w:framePr w:w="6285" w:h="1921" w:wrap="notBeside" w:hAnchor="page" w:x="4224" w:y="781"/>
        <w:rPr>
          <w:sz w:val="32"/>
        </w:rPr>
      </w:pPr>
      <w:r>
        <w:rPr>
          <w:sz w:val="32"/>
        </w:rPr>
        <w:t>Integrated Geochemical Interpretation Ltd</w:t>
      </w:r>
    </w:p>
    <w:p w14:paraId="0434F254" w14:textId="77777777" w:rsidR="00D97476" w:rsidRDefault="00D97476" w:rsidP="00D97476">
      <w:pPr>
        <w:pStyle w:val="ReturnAddress"/>
        <w:framePr w:w="6285" w:h="1921" w:wrap="notBeside" w:hAnchor="page" w:x="4224" w:y="781"/>
        <w:rPr>
          <w:sz w:val="24"/>
        </w:rPr>
      </w:pPr>
      <w:r>
        <w:rPr>
          <w:sz w:val="24"/>
        </w:rPr>
        <w:t>The Clock House, The Old Stables Business Park, Bideford, Devon, EX39 3QW, UK</w:t>
      </w:r>
    </w:p>
    <w:p w14:paraId="7E414452" w14:textId="77777777" w:rsidR="00D97476" w:rsidRDefault="00D97476" w:rsidP="00D97476">
      <w:pPr>
        <w:pStyle w:val="ReturnAddress"/>
        <w:framePr w:w="6285" w:h="1921" w:wrap="notBeside" w:hAnchor="page" w:x="4224" w:y="781"/>
        <w:rPr>
          <w:sz w:val="24"/>
        </w:rPr>
      </w:pPr>
    </w:p>
    <w:p w14:paraId="28E70CC1" w14:textId="77777777" w:rsidR="00D97476" w:rsidRDefault="00D97476" w:rsidP="00D97476">
      <w:pPr>
        <w:pStyle w:val="ReturnAddress"/>
        <w:framePr w:w="6285" w:h="1921" w:wrap="notBeside" w:hAnchor="page" w:x="4224" w:y="781"/>
        <w:rPr>
          <w:sz w:val="24"/>
        </w:rPr>
      </w:pPr>
      <w:r>
        <w:rPr>
          <w:sz w:val="24"/>
        </w:rPr>
        <w:t>Tel: +44 (0) 1237 471749</w:t>
      </w:r>
    </w:p>
    <w:p w14:paraId="42E11178" w14:textId="77777777" w:rsidR="00D97476" w:rsidRPr="009E4478" w:rsidRDefault="00D97476" w:rsidP="00D97476">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4F67FBC3" w14:textId="77777777" w:rsidR="00D97476" w:rsidRPr="009E4478" w:rsidRDefault="00D97476" w:rsidP="00D97476">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8C2AEB2" w:rsidR="00163B98" w:rsidRDefault="00A6544D"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Pr>
          <w:rFonts w:ascii="Calibri" w:hAnsi="Calibri"/>
          <w:szCs w:val="24"/>
        </w:rPr>
        <w:t>15/04/2024 to 19/04/2024</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58615139"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C17D18">
        <w:rPr>
          <w:rFonts w:ascii="Calibri" w:hAnsi="Calibri"/>
          <w:szCs w:val="24"/>
        </w:rPr>
        <w:t>9</w:t>
      </w:r>
      <w:r w:rsidR="0004141E">
        <w:rPr>
          <w:rFonts w:ascii="Calibri" w:hAnsi="Calibri"/>
          <w:szCs w:val="24"/>
        </w:rPr>
        <w:t>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5FA55AFE" w14:textId="77777777" w:rsidR="00C06D8A" w:rsidRPr="00C220A4" w:rsidRDefault="00C06D8A" w:rsidP="00C06D8A">
      <w:pPr>
        <w:pStyle w:val="DefaultText"/>
        <w:numPr>
          <w:ilvl w:val="0"/>
          <w:numId w:val="4"/>
        </w:numPr>
        <w:rPr>
          <w:rFonts w:ascii="Calibri" w:hAnsi="Calibri"/>
          <w:sz w:val="18"/>
          <w:szCs w:val="18"/>
        </w:rPr>
      </w:pPr>
      <w:r>
        <w:rPr>
          <w:rFonts w:ascii="Calibri" w:hAnsi="Calibri"/>
          <w:sz w:val="18"/>
          <w:szCs w:val="18"/>
        </w:rPr>
        <w:t>Payment is required before the start date of the training course.</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6062CB64" w14:textId="21587FBB" w:rsidR="00D85671" w:rsidRDefault="00163B98" w:rsidP="00C220A4">
      <w:pPr>
        <w:pStyle w:val="DefaultText"/>
      </w:pPr>
      <w:r w:rsidRPr="00886C94">
        <w:rPr>
          <w:rFonts w:ascii="Calibri" w:hAnsi="Calibri"/>
          <w:i/>
        </w:rPr>
        <w:t xml:space="preserve">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C06D8A"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C06D8A" w:rsidRDefault="00C06D8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C06D8A" w:rsidRPr="002125B8" w:rsidRDefault="00C06D8A"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9738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79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1561">
    <w:abstractNumId w:val="0"/>
  </w:num>
  <w:num w:numId="4" w16cid:durableId="19051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690"/>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86A"/>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AEF"/>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63"/>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0C9"/>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44D"/>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6D8A"/>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18"/>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476"/>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AD1"/>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2023-11-15T09:39:00Z</dcterms:created>
  <dcterms:modified xsi:type="dcterms:W3CDTF">2023-11-15T09:39:00Z</dcterms:modified>
</cp:coreProperties>
</file>